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63671B" w:rsidRDefault="00B574E5" w:rsidP="009228F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Приложение №</w:t>
      </w:r>
      <w:r w:rsidR="005632F8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97687D">
        <w:rPr>
          <w:rFonts w:ascii="Times New Roman" w:hAnsi="Times New Roman" w:cs="Times New Roman"/>
          <w:sz w:val="28"/>
          <w:szCs w:val="28"/>
        </w:rPr>
        <w:t>6</w:t>
      </w:r>
    </w:p>
    <w:p w:rsidR="00B574E5" w:rsidRPr="0063671B" w:rsidRDefault="00B574E5" w:rsidP="009228F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63671B" w:rsidRDefault="00B574E5" w:rsidP="009228F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Pr="0063671B" w:rsidRDefault="00B574E5" w:rsidP="009228F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«Обеспечение общественного порядка»</w:t>
      </w:r>
    </w:p>
    <w:p w:rsidR="00B574E5" w:rsidRPr="0063671B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Pr="0063671B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(справочная) оценка расходов федерального,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областного</w:t>
      </w:r>
      <w:r w:rsidR="00F407CD" w:rsidRPr="0063671B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Pr="0063671B">
        <w:rPr>
          <w:rFonts w:ascii="Times New Roman" w:hAnsi="Times New Roman" w:cs="Times New Roman"/>
          <w:sz w:val="28"/>
          <w:szCs w:val="28"/>
        </w:rPr>
        <w:t xml:space="preserve"> и бюджета городского округа город Воронеж, внебюджетных источников </w:t>
      </w:r>
    </w:p>
    <w:p w:rsidR="00784E90" w:rsidRPr="0063671B" w:rsidRDefault="00784E90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городского округа город Воронеж </w:t>
      </w:r>
    </w:p>
    <w:p w:rsidR="008A1284" w:rsidRDefault="00834D78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4E90" w:rsidRPr="0063671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C72749">
        <w:rPr>
          <w:rFonts w:ascii="Times New Roman" w:hAnsi="Times New Roman" w:cs="Times New Roman"/>
          <w:sz w:val="28"/>
          <w:szCs w:val="28"/>
        </w:rPr>
        <w:t xml:space="preserve"> (II этап)</w:t>
      </w:r>
    </w:p>
    <w:p w:rsidR="00F83A47" w:rsidRDefault="00F83A47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7" w:type="dxa"/>
        <w:tblInd w:w="10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693"/>
        <w:gridCol w:w="1417"/>
        <w:gridCol w:w="1276"/>
        <w:gridCol w:w="1275"/>
        <w:gridCol w:w="1276"/>
        <w:gridCol w:w="1276"/>
        <w:gridCol w:w="1276"/>
      </w:tblGrid>
      <w:tr w:rsidR="00520295" w:rsidRPr="00992A23" w:rsidTr="00E337AD">
        <w:tc>
          <w:tcPr>
            <w:tcW w:w="2127" w:type="dxa"/>
            <w:vMerge w:val="restart"/>
          </w:tcPr>
          <w:p w:rsidR="00520295" w:rsidRPr="00992A23" w:rsidRDefault="00520295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551" w:type="dxa"/>
            <w:vMerge w:val="restart"/>
          </w:tcPr>
          <w:p w:rsidR="00520295" w:rsidRPr="00992A23" w:rsidRDefault="00520295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3" w:type="dxa"/>
            <w:vMerge w:val="restart"/>
          </w:tcPr>
          <w:p w:rsidR="00520295" w:rsidRPr="00992A23" w:rsidRDefault="00520295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7796" w:type="dxa"/>
            <w:gridSpan w:val="6"/>
          </w:tcPr>
          <w:p w:rsidR="00520295" w:rsidRPr="00992A23" w:rsidRDefault="00520295" w:rsidP="002347CB">
            <w:pPr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Оценка расходов по годам реализации муниципальной программы, тыс. руб.</w:t>
            </w:r>
          </w:p>
        </w:tc>
      </w:tr>
      <w:tr w:rsidR="00E337AD" w:rsidRPr="00992A23" w:rsidTr="00E337AD">
        <w:tc>
          <w:tcPr>
            <w:tcW w:w="2127" w:type="dxa"/>
            <w:vMerge/>
          </w:tcPr>
          <w:p w:rsidR="00E337AD" w:rsidRPr="00992A23" w:rsidRDefault="00E337AD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E337AD" w:rsidRPr="00992A23" w:rsidRDefault="00E337AD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E337AD" w:rsidRPr="00992A23" w:rsidRDefault="00E337AD" w:rsidP="00234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337AD" w:rsidRPr="00992A23" w:rsidRDefault="00E337AD" w:rsidP="002347CB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E337AD" w:rsidRPr="00992A23" w:rsidRDefault="00E337AD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5" w:type="dxa"/>
          </w:tcPr>
          <w:p w:rsidR="00E337AD" w:rsidRPr="00992A23" w:rsidRDefault="00E337AD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</w:tcPr>
          <w:p w:rsidR="00E337AD" w:rsidRPr="00992A23" w:rsidRDefault="00E337AD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</w:tcPr>
          <w:p w:rsidR="00E337AD" w:rsidRPr="00992A23" w:rsidRDefault="00E337AD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</w:tcPr>
          <w:p w:rsidR="00E337AD" w:rsidRPr="00992A23" w:rsidRDefault="00E337AD" w:rsidP="009A3C36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784E90" w:rsidRPr="00992A23" w:rsidRDefault="00784E90" w:rsidP="00F83A47">
      <w:pPr>
        <w:spacing w:after="0" w:line="14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693"/>
        <w:gridCol w:w="1417"/>
        <w:gridCol w:w="1276"/>
        <w:gridCol w:w="1275"/>
        <w:gridCol w:w="1276"/>
        <w:gridCol w:w="1276"/>
        <w:gridCol w:w="1276"/>
      </w:tblGrid>
      <w:tr w:rsidR="00E337AD" w:rsidRPr="00992A23" w:rsidTr="00E337AD">
        <w:trPr>
          <w:trHeight w:val="345"/>
          <w:tblHeader/>
        </w:trPr>
        <w:tc>
          <w:tcPr>
            <w:tcW w:w="2127" w:type="dxa"/>
          </w:tcPr>
          <w:p w:rsidR="00E337AD" w:rsidRPr="00992A23" w:rsidRDefault="00E337A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337AD" w:rsidRPr="00992A23" w:rsidRDefault="00E337A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E337AD" w:rsidRPr="00992A23" w:rsidRDefault="00E337A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E337AD" w:rsidRPr="00992A23" w:rsidRDefault="00E337A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E337AD" w:rsidRPr="00992A23" w:rsidRDefault="009D67B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337AD" w:rsidRPr="00992A23" w:rsidRDefault="009D67B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E337AD" w:rsidRPr="00992A23" w:rsidRDefault="009D67B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noWrap/>
          </w:tcPr>
          <w:p w:rsidR="00E337AD" w:rsidRPr="00992A23" w:rsidRDefault="009D67B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noWrap/>
          </w:tcPr>
          <w:p w:rsidR="00E337AD" w:rsidRPr="00992A23" w:rsidRDefault="009D67BD" w:rsidP="00F83A4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28F5" w:rsidRPr="00992A23" w:rsidTr="00E337AD">
        <w:trPr>
          <w:trHeight w:val="540"/>
        </w:trPr>
        <w:tc>
          <w:tcPr>
            <w:tcW w:w="2127" w:type="dxa"/>
            <w:vMerge w:val="restart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2693" w:type="dxa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9228F5" w:rsidRPr="00F91455" w:rsidRDefault="00F91455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434073,0</w:t>
            </w:r>
          </w:p>
        </w:tc>
        <w:tc>
          <w:tcPr>
            <w:tcW w:w="1276" w:type="dxa"/>
          </w:tcPr>
          <w:p w:rsidR="009228F5" w:rsidRPr="00F91455" w:rsidRDefault="00F91455" w:rsidP="006B43F9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88983,0</w:t>
            </w:r>
          </w:p>
        </w:tc>
        <w:tc>
          <w:tcPr>
            <w:tcW w:w="1275" w:type="dxa"/>
          </w:tcPr>
          <w:p w:rsidR="009228F5" w:rsidRPr="00F91455" w:rsidRDefault="00F91455" w:rsidP="006B43F9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85233,0</w:t>
            </w:r>
          </w:p>
        </w:tc>
        <w:tc>
          <w:tcPr>
            <w:tcW w:w="1276" w:type="dxa"/>
          </w:tcPr>
          <w:p w:rsidR="009228F5" w:rsidRPr="00F91455" w:rsidRDefault="00F91455" w:rsidP="009228F5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86619,0</w:t>
            </w:r>
          </w:p>
        </w:tc>
        <w:tc>
          <w:tcPr>
            <w:tcW w:w="1276" w:type="dxa"/>
          </w:tcPr>
          <w:p w:rsidR="009228F5" w:rsidRPr="00F91455" w:rsidRDefault="00F91455" w:rsidP="009228F5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86619,0</w:t>
            </w:r>
          </w:p>
        </w:tc>
        <w:tc>
          <w:tcPr>
            <w:tcW w:w="1276" w:type="dxa"/>
          </w:tcPr>
          <w:p w:rsidR="009228F5" w:rsidRPr="00F91455" w:rsidRDefault="00F91455" w:rsidP="009228F5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86619,0</w:t>
            </w:r>
          </w:p>
        </w:tc>
      </w:tr>
      <w:tr w:rsidR="00E337AD" w:rsidRPr="00992A23" w:rsidTr="00D83FDB">
        <w:trPr>
          <w:trHeight w:val="500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417" w:type="dxa"/>
          </w:tcPr>
          <w:p w:rsidR="00E337AD" w:rsidRPr="00992A23" w:rsidRDefault="00E337A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475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E337AD" w:rsidRPr="00992A23" w:rsidRDefault="00E337A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455" w:rsidRPr="00992A23" w:rsidTr="00E337AD">
        <w:trPr>
          <w:trHeight w:val="410"/>
        </w:trPr>
        <w:tc>
          <w:tcPr>
            <w:tcW w:w="2127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F91455" w:rsidRPr="00F91455" w:rsidRDefault="00F91455" w:rsidP="009C76B1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434073,0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88983,0</w:t>
            </w:r>
          </w:p>
        </w:tc>
        <w:tc>
          <w:tcPr>
            <w:tcW w:w="1275" w:type="dxa"/>
          </w:tcPr>
          <w:p w:rsidR="00F91455" w:rsidRPr="00F91455" w:rsidRDefault="00F91455" w:rsidP="009C76B1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85233,0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86619,0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86619,0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86619,0</w:t>
            </w:r>
          </w:p>
        </w:tc>
      </w:tr>
      <w:tr w:rsidR="00E337AD" w:rsidRPr="00992A23" w:rsidTr="00E337AD">
        <w:trPr>
          <w:trHeight w:val="460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992A23" w:rsidRDefault="00E337A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455" w:rsidRPr="00992A23" w:rsidTr="00E337AD">
        <w:trPr>
          <w:trHeight w:val="510"/>
        </w:trPr>
        <w:tc>
          <w:tcPr>
            <w:tcW w:w="2127" w:type="dxa"/>
            <w:vMerge w:val="restart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vMerge w:val="restart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Участие в профилактике терроризма и экстремизма</w:t>
            </w:r>
          </w:p>
        </w:tc>
        <w:tc>
          <w:tcPr>
            <w:tcW w:w="2693" w:type="dxa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F91455" w:rsidRPr="003E12B3" w:rsidRDefault="00F91455" w:rsidP="00F9145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17530,0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5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</w:tr>
      <w:tr w:rsidR="00E337AD" w:rsidRPr="00992A23" w:rsidTr="00E337AD">
        <w:trPr>
          <w:trHeight w:val="560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526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455" w:rsidRPr="00992A23" w:rsidTr="00E337AD">
        <w:trPr>
          <w:trHeight w:val="486"/>
        </w:trPr>
        <w:tc>
          <w:tcPr>
            <w:tcW w:w="2127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  <w:noWrap/>
          </w:tcPr>
          <w:p w:rsidR="00F91455" w:rsidRPr="003E12B3" w:rsidRDefault="00F91455" w:rsidP="00F9145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17530,0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5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  <w:tc>
          <w:tcPr>
            <w:tcW w:w="1276" w:type="dxa"/>
            <w:noWrap/>
          </w:tcPr>
          <w:p w:rsidR="00F91455" w:rsidRDefault="00F91455" w:rsidP="00F91455">
            <w:pPr>
              <w:jc w:val="center"/>
            </w:pPr>
            <w:r w:rsidRPr="00C3411D">
              <w:rPr>
                <w:rFonts w:ascii="Times New Roman" w:hAnsi="Times New Roman" w:cs="Times New Roman"/>
                <w:bCs/>
              </w:rPr>
              <w:t>3506,0</w:t>
            </w:r>
          </w:p>
        </w:tc>
      </w:tr>
      <w:tr w:rsidR="00E337AD" w:rsidRPr="00992A23" w:rsidTr="00E337AD">
        <w:trPr>
          <w:trHeight w:val="421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F9145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70DEE" w:rsidRPr="00992A23" w:rsidTr="00E337AD">
        <w:trPr>
          <w:trHeight w:val="509"/>
        </w:trPr>
        <w:tc>
          <w:tcPr>
            <w:tcW w:w="2127" w:type="dxa"/>
            <w:vMerge w:val="restart"/>
            <w:hideMark/>
          </w:tcPr>
          <w:p w:rsidR="00070DEE" w:rsidRPr="00992A23" w:rsidRDefault="00070DE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2551" w:type="dxa"/>
            <w:vMerge w:val="restart"/>
            <w:hideMark/>
          </w:tcPr>
          <w:p w:rsidR="00070DEE" w:rsidRPr="00992A23" w:rsidRDefault="00070DE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2693" w:type="dxa"/>
            <w:hideMark/>
          </w:tcPr>
          <w:p w:rsidR="00070DEE" w:rsidRPr="00992A23" w:rsidRDefault="00070DEE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070DEE" w:rsidRPr="00F91455" w:rsidRDefault="00F91455" w:rsidP="009F7A8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1455"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1276" w:type="dxa"/>
          </w:tcPr>
          <w:p w:rsidR="00070DEE" w:rsidRPr="00F91455" w:rsidRDefault="00070DEE" w:rsidP="00070DEE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275" w:type="dxa"/>
          </w:tcPr>
          <w:p w:rsidR="00070DEE" w:rsidRPr="00F91455" w:rsidRDefault="00F91455" w:rsidP="00070DEE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276" w:type="dxa"/>
          </w:tcPr>
          <w:p w:rsidR="00070DEE" w:rsidRPr="00F91455" w:rsidRDefault="00F91455" w:rsidP="00070DEE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276" w:type="dxa"/>
          </w:tcPr>
          <w:p w:rsidR="00070DEE" w:rsidRPr="00F91455" w:rsidRDefault="00F91455" w:rsidP="00070DEE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276" w:type="dxa"/>
          </w:tcPr>
          <w:p w:rsidR="00070DEE" w:rsidRPr="00F91455" w:rsidRDefault="00F91455" w:rsidP="00070DEE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</w:tr>
      <w:tr w:rsidR="00E337AD" w:rsidRPr="00992A23" w:rsidTr="00E337AD">
        <w:trPr>
          <w:trHeight w:val="545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E337AD" w:rsidRPr="00992A23" w:rsidRDefault="00E337AD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517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E337AD" w:rsidRPr="00992A23" w:rsidRDefault="00E337AD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455" w:rsidRPr="00992A23" w:rsidTr="00E337AD">
        <w:trPr>
          <w:trHeight w:val="460"/>
        </w:trPr>
        <w:tc>
          <w:tcPr>
            <w:tcW w:w="2127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91455">
              <w:rPr>
                <w:rFonts w:ascii="Times New Roman" w:hAnsi="Times New Roman" w:cs="Times New Roman"/>
                <w:bCs/>
              </w:rPr>
              <w:t>826,0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275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  <w:tc>
          <w:tcPr>
            <w:tcW w:w="1276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164,0</w:t>
            </w:r>
          </w:p>
        </w:tc>
      </w:tr>
      <w:tr w:rsidR="00E337AD" w:rsidRPr="00992A23" w:rsidTr="00E337AD">
        <w:trPr>
          <w:trHeight w:val="457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992A23" w:rsidRDefault="00E337AD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455" w:rsidRPr="00992A23" w:rsidTr="00E337AD">
        <w:trPr>
          <w:trHeight w:val="513"/>
        </w:trPr>
        <w:tc>
          <w:tcPr>
            <w:tcW w:w="2127" w:type="dxa"/>
            <w:vMerge w:val="restart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2551" w:type="dxa"/>
            <w:vMerge w:val="restart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межнациональных</w:t>
            </w:r>
          </w:p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2693" w:type="dxa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F91455" w:rsidRPr="003E12B3" w:rsidRDefault="00F91455" w:rsidP="00F9145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2304,0</w:t>
            </w:r>
          </w:p>
        </w:tc>
        <w:tc>
          <w:tcPr>
            <w:tcW w:w="1276" w:type="dxa"/>
          </w:tcPr>
          <w:p w:rsidR="00F91455" w:rsidRPr="00070DEE" w:rsidRDefault="00F91455" w:rsidP="00F91455">
            <w:pPr>
              <w:jc w:val="center"/>
              <w:rPr>
                <w:rFonts w:ascii="Times New Roman" w:hAnsi="Times New Roman" w:cs="Times New Roman"/>
              </w:rPr>
            </w:pPr>
            <w:r w:rsidRPr="00070DEE">
              <w:rPr>
                <w:rFonts w:ascii="Times New Roman" w:hAnsi="Times New Roman" w:cs="Times New Roman"/>
              </w:rPr>
              <w:t>456,0</w:t>
            </w:r>
          </w:p>
        </w:tc>
        <w:tc>
          <w:tcPr>
            <w:tcW w:w="1275" w:type="dxa"/>
          </w:tcPr>
          <w:p w:rsidR="00F91455" w:rsidRPr="00F91455" w:rsidRDefault="00F91455" w:rsidP="00F91455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1276" w:type="dxa"/>
          </w:tcPr>
          <w:p w:rsidR="00F91455" w:rsidRDefault="00F91455" w:rsidP="00F91455">
            <w:pPr>
              <w:jc w:val="center"/>
            </w:pPr>
            <w:r w:rsidRPr="00B96A09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1276" w:type="dxa"/>
          </w:tcPr>
          <w:p w:rsidR="00F91455" w:rsidRDefault="00F91455" w:rsidP="00F91455">
            <w:pPr>
              <w:jc w:val="center"/>
            </w:pPr>
            <w:r w:rsidRPr="00B96A09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1276" w:type="dxa"/>
          </w:tcPr>
          <w:p w:rsidR="00F91455" w:rsidRDefault="00F91455" w:rsidP="00F91455">
            <w:pPr>
              <w:jc w:val="center"/>
            </w:pPr>
            <w:r w:rsidRPr="00B96A09">
              <w:rPr>
                <w:rFonts w:ascii="Times New Roman" w:hAnsi="Times New Roman" w:cs="Times New Roman"/>
              </w:rPr>
              <w:t>462,0</w:t>
            </w:r>
          </w:p>
        </w:tc>
      </w:tr>
      <w:tr w:rsidR="00E337AD" w:rsidRPr="00992A23" w:rsidTr="00E337AD">
        <w:trPr>
          <w:trHeight w:val="549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E337AD" w:rsidRPr="00992A23" w:rsidRDefault="00E337AD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557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E337AD" w:rsidRPr="00992A23" w:rsidRDefault="00E337AD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455" w:rsidRPr="00992A23" w:rsidTr="00E337AD">
        <w:trPr>
          <w:trHeight w:val="561"/>
        </w:trPr>
        <w:tc>
          <w:tcPr>
            <w:tcW w:w="2127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F91455" w:rsidRPr="003E12B3" w:rsidRDefault="00F91455" w:rsidP="009C76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2304,0</w:t>
            </w:r>
          </w:p>
        </w:tc>
        <w:tc>
          <w:tcPr>
            <w:tcW w:w="1276" w:type="dxa"/>
          </w:tcPr>
          <w:p w:rsidR="00F91455" w:rsidRPr="00070DEE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070DEE">
              <w:rPr>
                <w:rFonts w:ascii="Times New Roman" w:hAnsi="Times New Roman" w:cs="Times New Roman"/>
              </w:rPr>
              <w:t>456,0</w:t>
            </w:r>
          </w:p>
        </w:tc>
        <w:tc>
          <w:tcPr>
            <w:tcW w:w="1275" w:type="dxa"/>
          </w:tcPr>
          <w:p w:rsidR="00F91455" w:rsidRPr="00F91455" w:rsidRDefault="00F91455" w:rsidP="009C76B1">
            <w:pPr>
              <w:jc w:val="center"/>
              <w:rPr>
                <w:rFonts w:ascii="Times New Roman" w:hAnsi="Times New Roman" w:cs="Times New Roman"/>
              </w:rPr>
            </w:pPr>
            <w:r w:rsidRPr="00F91455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1276" w:type="dxa"/>
          </w:tcPr>
          <w:p w:rsidR="00F91455" w:rsidRDefault="00F91455" w:rsidP="009C76B1">
            <w:pPr>
              <w:jc w:val="center"/>
            </w:pPr>
            <w:r w:rsidRPr="00B96A09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1276" w:type="dxa"/>
          </w:tcPr>
          <w:p w:rsidR="00F91455" w:rsidRDefault="00F91455" w:rsidP="009C76B1">
            <w:pPr>
              <w:jc w:val="center"/>
            </w:pPr>
            <w:r w:rsidRPr="00B96A09">
              <w:rPr>
                <w:rFonts w:ascii="Times New Roman" w:hAnsi="Times New Roman" w:cs="Times New Roman"/>
              </w:rPr>
              <w:t>462,0</w:t>
            </w:r>
          </w:p>
        </w:tc>
        <w:tc>
          <w:tcPr>
            <w:tcW w:w="1276" w:type="dxa"/>
          </w:tcPr>
          <w:p w:rsidR="00F91455" w:rsidRDefault="00F91455" w:rsidP="009C76B1">
            <w:pPr>
              <w:jc w:val="center"/>
            </w:pPr>
            <w:r w:rsidRPr="00B96A09">
              <w:rPr>
                <w:rFonts w:ascii="Times New Roman" w:hAnsi="Times New Roman" w:cs="Times New Roman"/>
              </w:rPr>
              <w:t>462,0</w:t>
            </w:r>
          </w:p>
        </w:tc>
      </w:tr>
      <w:tr w:rsidR="00E337AD" w:rsidRPr="00992A23" w:rsidTr="00E337AD">
        <w:trPr>
          <w:trHeight w:val="455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992A23" w:rsidRDefault="00E337AD" w:rsidP="009F7A87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3FDB" w:rsidRPr="00D83FDB" w:rsidTr="00C308B2">
        <w:trPr>
          <w:trHeight w:val="354"/>
        </w:trPr>
        <w:tc>
          <w:tcPr>
            <w:tcW w:w="2127" w:type="dxa"/>
            <w:vMerge w:val="restart"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Мероприятие 1.3</w:t>
            </w:r>
          </w:p>
        </w:tc>
        <w:tc>
          <w:tcPr>
            <w:tcW w:w="2551" w:type="dxa"/>
            <w:vMerge w:val="restart"/>
          </w:tcPr>
          <w:p w:rsidR="00C308B2" w:rsidRPr="00D83FDB" w:rsidRDefault="000203C0" w:rsidP="000203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деятельности народных дружинников, участвующих в охране общественного порядка</w:t>
            </w:r>
          </w:p>
        </w:tc>
        <w:tc>
          <w:tcPr>
            <w:tcW w:w="2693" w:type="dxa"/>
          </w:tcPr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всего, в том числе</w:t>
            </w:r>
          </w:p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14400,0</w:t>
            </w: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5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</w:tr>
      <w:tr w:rsidR="00D83FDB" w:rsidRPr="00D83FDB" w:rsidTr="00E337AD">
        <w:trPr>
          <w:trHeight w:val="354"/>
        </w:trPr>
        <w:tc>
          <w:tcPr>
            <w:tcW w:w="2127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D83FDB" w:rsidRPr="00D83FDB" w:rsidTr="00E337AD">
        <w:trPr>
          <w:trHeight w:val="354"/>
        </w:trPr>
        <w:tc>
          <w:tcPr>
            <w:tcW w:w="2127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областной бюджет</w:t>
            </w:r>
          </w:p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D83FDB" w:rsidRPr="00D83FDB" w:rsidTr="00E337AD">
        <w:trPr>
          <w:trHeight w:val="354"/>
        </w:trPr>
        <w:tc>
          <w:tcPr>
            <w:tcW w:w="2127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бюджет городского округа</w:t>
            </w:r>
          </w:p>
        </w:tc>
        <w:tc>
          <w:tcPr>
            <w:tcW w:w="1417" w:type="dxa"/>
          </w:tcPr>
          <w:p w:rsidR="00C308B2" w:rsidRPr="00D83FDB" w:rsidRDefault="00C308B2" w:rsidP="00B851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14400,0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5" w:type="dxa"/>
          </w:tcPr>
          <w:p w:rsidR="00C308B2" w:rsidRPr="00D83FDB" w:rsidRDefault="00C308B2" w:rsidP="00B851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  <w:tc>
          <w:tcPr>
            <w:tcW w:w="1276" w:type="dxa"/>
          </w:tcPr>
          <w:p w:rsidR="00C308B2" w:rsidRPr="00D83FDB" w:rsidRDefault="00C308B2" w:rsidP="00B851E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2880,0</w:t>
            </w:r>
          </w:p>
        </w:tc>
      </w:tr>
      <w:tr w:rsidR="00D83FDB" w:rsidRPr="00D83FDB" w:rsidTr="00E337AD">
        <w:trPr>
          <w:trHeight w:val="354"/>
        </w:trPr>
        <w:tc>
          <w:tcPr>
            <w:tcW w:w="2127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C308B2" w:rsidRPr="00D83FDB" w:rsidRDefault="00C308B2" w:rsidP="00B851E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83FDB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  <w:p w:rsidR="00C308B2" w:rsidRPr="00D83FDB" w:rsidRDefault="00C308B2" w:rsidP="00B851E3">
            <w:pPr>
              <w:tabs>
                <w:tab w:val="left" w:pos="15168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C308B2" w:rsidRPr="00D83FDB" w:rsidRDefault="00C308B2" w:rsidP="00C308B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28F5" w:rsidRPr="00992A23" w:rsidTr="00E337AD">
        <w:trPr>
          <w:trHeight w:val="549"/>
        </w:trPr>
        <w:tc>
          <w:tcPr>
            <w:tcW w:w="2127" w:type="dxa"/>
            <w:vMerge w:val="restart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lastRenderedPageBreak/>
              <w:t xml:space="preserve">Подпрограмма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992A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vMerge w:val="restart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Внедрение АПК «Безопасный город»</w:t>
            </w:r>
          </w:p>
        </w:tc>
        <w:tc>
          <w:tcPr>
            <w:tcW w:w="2693" w:type="dxa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9228F5" w:rsidRPr="003E12B3" w:rsidRDefault="00F91455" w:rsidP="009F7A8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416543,0</w:t>
            </w:r>
          </w:p>
        </w:tc>
        <w:tc>
          <w:tcPr>
            <w:tcW w:w="1276" w:type="dxa"/>
          </w:tcPr>
          <w:p w:rsidR="009228F5" w:rsidRPr="00992A23" w:rsidRDefault="00F91455" w:rsidP="006B43F9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85477,0</w:t>
            </w:r>
          </w:p>
        </w:tc>
        <w:tc>
          <w:tcPr>
            <w:tcW w:w="1275" w:type="dxa"/>
          </w:tcPr>
          <w:p w:rsidR="009228F5" w:rsidRPr="00992A23" w:rsidRDefault="00F91455" w:rsidP="00ED41AF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81727,0</w:t>
            </w:r>
          </w:p>
        </w:tc>
        <w:tc>
          <w:tcPr>
            <w:tcW w:w="1276" w:type="dxa"/>
          </w:tcPr>
          <w:p w:rsidR="009228F5" w:rsidRDefault="00F91455" w:rsidP="009228F5">
            <w:pPr>
              <w:jc w:val="center"/>
            </w:pPr>
            <w:r>
              <w:rPr>
                <w:rFonts w:ascii="Times New Roman" w:hAnsi="Times New Roman" w:cs="Times New Roman"/>
              </w:rPr>
              <w:t>83113,0</w:t>
            </w:r>
          </w:p>
        </w:tc>
        <w:tc>
          <w:tcPr>
            <w:tcW w:w="1276" w:type="dxa"/>
          </w:tcPr>
          <w:p w:rsidR="009228F5" w:rsidRDefault="00F91455" w:rsidP="009228F5">
            <w:pPr>
              <w:jc w:val="center"/>
            </w:pPr>
            <w:r>
              <w:rPr>
                <w:rFonts w:ascii="Times New Roman" w:hAnsi="Times New Roman" w:cs="Times New Roman"/>
              </w:rPr>
              <w:t>83113,0</w:t>
            </w:r>
          </w:p>
        </w:tc>
        <w:tc>
          <w:tcPr>
            <w:tcW w:w="1276" w:type="dxa"/>
          </w:tcPr>
          <w:p w:rsidR="009228F5" w:rsidRDefault="00F91455" w:rsidP="009228F5">
            <w:pPr>
              <w:jc w:val="center"/>
            </w:pPr>
            <w:r>
              <w:rPr>
                <w:rFonts w:ascii="Times New Roman" w:hAnsi="Times New Roman" w:cs="Times New Roman"/>
              </w:rPr>
              <w:t>83113,0</w:t>
            </w:r>
          </w:p>
        </w:tc>
      </w:tr>
      <w:tr w:rsidR="00E337AD" w:rsidRPr="00992A23" w:rsidTr="00E337AD">
        <w:trPr>
          <w:trHeight w:val="515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E337AD" w:rsidRPr="00992A23" w:rsidRDefault="00E337A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521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E337AD" w:rsidRPr="00992A23" w:rsidRDefault="00E337A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455" w:rsidRPr="00992A23" w:rsidTr="00E337AD">
        <w:trPr>
          <w:trHeight w:val="568"/>
        </w:trPr>
        <w:tc>
          <w:tcPr>
            <w:tcW w:w="2127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F91455" w:rsidRPr="00992A23" w:rsidRDefault="00F9145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F91455" w:rsidRPr="003E12B3" w:rsidRDefault="00F91455" w:rsidP="009C76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416543,0</w:t>
            </w:r>
          </w:p>
        </w:tc>
        <w:tc>
          <w:tcPr>
            <w:tcW w:w="1276" w:type="dxa"/>
          </w:tcPr>
          <w:p w:rsidR="00F91455" w:rsidRPr="00992A23" w:rsidRDefault="00F91455" w:rsidP="009C76B1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85477,0</w:t>
            </w:r>
          </w:p>
        </w:tc>
        <w:tc>
          <w:tcPr>
            <w:tcW w:w="1275" w:type="dxa"/>
          </w:tcPr>
          <w:p w:rsidR="00F91455" w:rsidRPr="00992A23" w:rsidRDefault="00F91455" w:rsidP="009C76B1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81727,0</w:t>
            </w:r>
          </w:p>
        </w:tc>
        <w:tc>
          <w:tcPr>
            <w:tcW w:w="1276" w:type="dxa"/>
          </w:tcPr>
          <w:p w:rsidR="00F91455" w:rsidRDefault="00F91455" w:rsidP="009C76B1">
            <w:pPr>
              <w:jc w:val="center"/>
            </w:pPr>
            <w:r>
              <w:rPr>
                <w:rFonts w:ascii="Times New Roman" w:hAnsi="Times New Roman" w:cs="Times New Roman"/>
              </w:rPr>
              <w:t>83113,0</w:t>
            </w:r>
          </w:p>
        </w:tc>
        <w:tc>
          <w:tcPr>
            <w:tcW w:w="1276" w:type="dxa"/>
          </w:tcPr>
          <w:p w:rsidR="00F91455" w:rsidRDefault="00F91455" w:rsidP="009C76B1">
            <w:pPr>
              <w:jc w:val="center"/>
            </w:pPr>
            <w:r>
              <w:rPr>
                <w:rFonts w:ascii="Times New Roman" w:hAnsi="Times New Roman" w:cs="Times New Roman"/>
              </w:rPr>
              <w:t>83113,0</w:t>
            </w:r>
          </w:p>
        </w:tc>
        <w:tc>
          <w:tcPr>
            <w:tcW w:w="1276" w:type="dxa"/>
          </w:tcPr>
          <w:p w:rsidR="00F91455" w:rsidRDefault="00F91455" w:rsidP="009C76B1">
            <w:pPr>
              <w:jc w:val="center"/>
            </w:pPr>
            <w:r>
              <w:rPr>
                <w:rFonts w:ascii="Times New Roman" w:hAnsi="Times New Roman" w:cs="Times New Roman"/>
              </w:rPr>
              <w:t>83113,0</w:t>
            </w:r>
          </w:p>
        </w:tc>
      </w:tr>
      <w:tr w:rsidR="00E337AD" w:rsidRPr="00992A23" w:rsidTr="00E337AD">
        <w:trPr>
          <w:trHeight w:val="600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992A23" w:rsidRDefault="00E337A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C72749" w:rsidTr="00E337AD">
        <w:trPr>
          <w:trHeight w:val="499"/>
        </w:trPr>
        <w:tc>
          <w:tcPr>
            <w:tcW w:w="2127" w:type="dxa"/>
            <w:vMerge w:val="restart"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2551" w:type="dxa"/>
            <w:vMerge w:val="restart"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2693" w:type="dxa"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E337AD" w:rsidRPr="00C72749" w:rsidRDefault="00E337AD" w:rsidP="005A5C0D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C72749" w:rsidTr="00E337AD">
        <w:trPr>
          <w:trHeight w:val="501"/>
        </w:trPr>
        <w:tc>
          <w:tcPr>
            <w:tcW w:w="2127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E337AD" w:rsidRPr="00C72749" w:rsidRDefault="00E337A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749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C72749" w:rsidTr="00E337AD">
        <w:trPr>
          <w:trHeight w:val="529"/>
        </w:trPr>
        <w:tc>
          <w:tcPr>
            <w:tcW w:w="2127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  <w:noWrap/>
          </w:tcPr>
          <w:p w:rsidR="00E337AD" w:rsidRPr="00C72749" w:rsidRDefault="00E337A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noWrap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749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C72749" w:rsidTr="00E337AD">
        <w:trPr>
          <w:trHeight w:val="551"/>
        </w:trPr>
        <w:tc>
          <w:tcPr>
            <w:tcW w:w="2127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E337AD" w:rsidRPr="00C72749" w:rsidRDefault="00E337A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483"/>
        </w:trPr>
        <w:tc>
          <w:tcPr>
            <w:tcW w:w="2127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C72749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C72749" w:rsidRDefault="00E337AD" w:rsidP="006D646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72749"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C72749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 w:rsidRPr="00C72749">
              <w:rPr>
                <w:rFonts w:ascii="Times New Roman" w:hAnsi="Times New Roman" w:cs="Times New Roman"/>
              </w:rPr>
              <w:t>-</w:t>
            </w:r>
          </w:p>
        </w:tc>
      </w:tr>
      <w:tr w:rsidR="00327656" w:rsidRPr="00992A23" w:rsidTr="00E337AD">
        <w:trPr>
          <w:trHeight w:val="525"/>
        </w:trPr>
        <w:tc>
          <w:tcPr>
            <w:tcW w:w="2127" w:type="dxa"/>
            <w:vMerge w:val="restart"/>
            <w:hideMark/>
          </w:tcPr>
          <w:p w:rsidR="00327656" w:rsidRPr="00992A23" w:rsidRDefault="0032765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2.2</w:t>
            </w:r>
          </w:p>
        </w:tc>
        <w:tc>
          <w:tcPr>
            <w:tcW w:w="2551" w:type="dxa"/>
            <w:vMerge w:val="restart"/>
            <w:hideMark/>
          </w:tcPr>
          <w:p w:rsidR="00327656" w:rsidRPr="00992A23" w:rsidRDefault="0032765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2693" w:type="dxa"/>
            <w:hideMark/>
          </w:tcPr>
          <w:p w:rsidR="00327656" w:rsidRPr="00992A23" w:rsidRDefault="0032765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327656" w:rsidRPr="003E12B3" w:rsidRDefault="00327656" w:rsidP="00327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176955,0</w:t>
            </w:r>
          </w:p>
        </w:tc>
        <w:tc>
          <w:tcPr>
            <w:tcW w:w="1276" w:type="dxa"/>
          </w:tcPr>
          <w:p w:rsidR="00327656" w:rsidRPr="00CA490A" w:rsidRDefault="00327656" w:rsidP="00327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33461,0</w:t>
            </w:r>
          </w:p>
        </w:tc>
        <w:tc>
          <w:tcPr>
            <w:tcW w:w="1275" w:type="dxa"/>
          </w:tcPr>
          <w:p w:rsidR="00327656" w:rsidRPr="009228F5" w:rsidRDefault="00327656" w:rsidP="00327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34834,0</w:t>
            </w:r>
          </w:p>
        </w:tc>
        <w:tc>
          <w:tcPr>
            <w:tcW w:w="1276" w:type="dxa"/>
          </w:tcPr>
          <w:p w:rsidR="00327656" w:rsidRPr="009228F5" w:rsidRDefault="00327656" w:rsidP="00327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1276" w:type="dxa"/>
          </w:tcPr>
          <w:p w:rsidR="00327656" w:rsidRDefault="00327656" w:rsidP="00327656">
            <w:pPr>
              <w:jc w:val="center"/>
            </w:pPr>
            <w:r w:rsidRPr="00C74B80"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1276" w:type="dxa"/>
          </w:tcPr>
          <w:p w:rsidR="00327656" w:rsidRDefault="00327656" w:rsidP="00327656">
            <w:pPr>
              <w:jc w:val="center"/>
            </w:pPr>
            <w:r w:rsidRPr="00C74B80">
              <w:rPr>
                <w:rFonts w:ascii="Times New Roman" w:hAnsi="Times New Roman" w:cs="Times New Roman"/>
              </w:rPr>
              <w:t>36220,0</w:t>
            </w:r>
          </w:p>
        </w:tc>
      </w:tr>
      <w:tr w:rsidR="00E337AD" w:rsidRPr="00992A23" w:rsidTr="00E337AD">
        <w:trPr>
          <w:trHeight w:val="485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499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9228F5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27656" w:rsidRPr="00992A23" w:rsidTr="00E337AD">
        <w:trPr>
          <w:trHeight w:val="456"/>
        </w:trPr>
        <w:tc>
          <w:tcPr>
            <w:tcW w:w="2127" w:type="dxa"/>
            <w:vMerge/>
            <w:hideMark/>
          </w:tcPr>
          <w:p w:rsidR="00327656" w:rsidRPr="00992A23" w:rsidRDefault="0032765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327656" w:rsidRPr="00992A23" w:rsidRDefault="0032765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327656" w:rsidRPr="00992A23" w:rsidRDefault="00327656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327656" w:rsidRPr="003E12B3" w:rsidRDefault="00327656" w:rsidP="009C7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176955,0</w:t>
            </w:r>
          </w:p>
        </w:tc>
        <w:tc>
          <w:tcPr>
            <w:tcW w:w="1276" w:type="dxa"/>
          </w:tcPr>
          <w:p w:rsidR="00327656" w:rsidRPr="00CA490A" w:rsidRDefault="00327656" w:rsidP="009C7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33461,0</w:t>
            </w:r>
          </w:p>
        </w:tc>
        <w:tc>
          <w:tcPr>
            <w:tcW w:w="1275" w:type="dxa"/>
          </w:tcPr>
          <w:p w:rsidR="00327656" w:rsidRPr="009228F5" w:rsidRDefault="00327656" w:rsidP="009C7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34834,0</w:t>
            </w:r>
          </w:p>
        </w:tc>
        <w:tc>
          <w:tcPr>
            <w:tcW w:w="1276" w:type="dxa"/>
          </w:tcPr>
          <w:p w:rsidR="00327656" w:rsidRPr="009228F5" w:rsidRDefault="00327656" w:rsidP="009C7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1276" w:type="dxa"/>
          </w:tcPr>
          <w:p w:rsidR="00327656" w:rsidRDefault="00327656" w:rsidP="009C76B1">
            <w:pPr>
              <w:jc w:val="center"/>
            </w:pPr>
            <w:r w:rsidRPr="00C74B80">
              <w:rPr>
                <w:rFonts w:ascii="Times New Roman" w:hAnsi="Times New Roman" w:cs="Times New Roman"/>
              </w:rPr>
              <w:t>36220,0</w:t>
            </w:r>
          </w:p>
        </w:tc>
        <w:tc>
          <w:tcPr>
            <w:tcW w:w="1276" w:type="dxa"/>
          </w:tcPr>
          <w:p w:rsidR="00327656" w:rsidRDefault="00327656" w:rsidP="009C76B1">
            <w:pPr>
              <w:jc w:val="center"/>
            </w:pPr>
            <w:r w:rsidRPr="00C74B80">
              <w:rPr>
                <w:rFonts w:ascii="Times New Roman" w:hAnsi="Times New Roman" w:cs="Times New Roman"/>
              </w:rPr>
              <w:t>36220,0</w:t>
            </w:r>
          </w:p>
        </w:tc>
      </w:tr>
      <w:tr w:rsidR="00E337AD" w:rsidRPr="00992A23" w:rsidTr="00E337AD">
        <w:trPr>
          <w:trHeight w:val="476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992A23" w:rsidRDefault="00E337A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28F5" w:rsidRPr="00992A23" w:rsidTr="00E337AD">
        <w:trPr>
          <w:trHeight w:val="465"/>
        </w:trPr>
        <w:tc>
          <w:tcPr>
            <w:tcW w:w="2127" w:type="dxa"/>
            <w:vMerge w:val="restart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Мероприятие 2.3</w:t>
            </w:r>
          </w:p>
        </w:tc>
        <w:tc>
          <w:tcPr>
            <w:tcW w:w="2551" w:type="dxa"/>
            <w:vMerge w:val="restart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2693" w:type="dxa"/>
            <w:hideMark/>
          </w:tcPr>
          <w:p w:rsidR="009228F5" w:rsidRPr="00992A23" w:rsidRDefault="009228F5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417" w:type="dxa"/>
          </w:tcPr>
          <w:p w:rsidR="009228F5" w:rsidRPr="003E12B3" w:rsidRDefault="00327656" w:rsidP="001F21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239588,0</w:t>
            </w:r>
          </w:p>
        </w:tc>
        <w:tc>
          <w:tcPr>
            <w:tcW w:w="1276" w:type="dxa"/>
          </w:tcPr>
          <w:p w:rsidR="009228F5" w:rsidRPr="009228F5" w:rsidRDefault="00327656" w:rsidP="009228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52016,0</w:t>
            </w:r>
          </w:p>
        </w:tc>
        <w:tc>
          <w:tcPr>
            <w:tcW w:w="1275" w:type="dxa"/>
          </w:tcPr>
          <w:p w:rsidR="009228F5" w:rsidRDefault="00327656" w:rsidP="009228F5">
            <w:pPr>
              <w:jc w:val="center"/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1276" w:type="dxa"/>
          </w:tcPr>
          <w:p w:rsidR="009228F5" w:rsidRDefault="00327656" w:rsidP="009228F5">
            <w:pPr>
              <w:jc w:val="center"/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1276" w:type="dxa"/>
          </w:tcPr>
          <w:p w:rsidR="009228F5" w:rsidRPr="00327656" w:rsidRDefault="00327656" w:rsidP="009228F5">
            <w:pPr>
              <w:jc w:val="center"/>
              <w:rPr>
                <w:rFonts w:ascii="Times New Roman" w:hAnsi="Times New Roman" w:cs="Times New Roman"/>
              </w:rPr>
            </w:pPr>
            <w:r w:rsidRPr="00327656"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1276" w:type="dxa"/>
          </w:tcPr>
          <w:p w:rsidR="009228F5" w:rsidRPr="00327656" w:rsidRDefault="00327656" w:rsidP="009228F5">
            <w:pPr>
              <w:jc w:val="center"/>
              <w:rPr>
                <w:rFonts w:ascii="Times New Roman" w:hAnsi="Times New Roman" w:cs="Times New Roman"/>
              </w:rPr>
            </w:pPr>
            <w:r w:rsidRPr="00327656">
              <w:rPr>
                <w:rFonts w:ascii="Times New Roman" w:hAnsi="Times New Roman" w:cs="Times New Roman"/>
              </w:rPr>
              <w:t>46893,0</w:t>
            </w:r>
          </w:p>
        </w:tc>
      </w:tr>
      <w:tr w:rsidR="00E337AD" w:rsidRPr="00992A23" w:rsidTr="00E337AD">
        <w:trPr>
          <w:trHeight w:val="494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:rsidR="00E337AD" w:rsidRPr="00992A23" w:rsidRDefault="00E337A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337AD" w:rsidRPr="00992A23" w:rsidTr="00E337AD">
        <w:trPr>
          <w:trHeight w:val="482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7" w:type="dxa"/>
          </w:tcPr>
          <w:p w:rsidR="00E337AD" w:rsidRPr="00992A23" w:rsidRDefault="00E337A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80644" w:rsidRPr="00992A23" w:rsidTr="00E337AD">
        <w:trPr>
          <w:trHeight w:val="560"/>
        </w:trPr>
        <w:tc>
          <w:tcPr>
            <w:tcW w:w="2127" w:type="dxa"/>
            <w:vMerge/>
            <w:hideMark/>
          </w:tcPr>
          <w:p w:rsidR="00E80644" w:rsidRPr="00992A23" w:rsidRDefault="00E8064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80644" w:rsidRPr="00992A23" w:rsidRDefault="00E8064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80644" w:rsidRPr="00992A23" w:rsidRDefault="00E80644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бюджет городского округа</w:t>
            </w:r>
          </w:p>
        </w:tc>
        <w:tc>
          <w:tcPr>
            <w:tcW w:w="1417" w:type="dxa"/>
          </w:tcPr>
          <w:p w:rsidR="00E80644" w:rsidRPr="003E12B3" w:rsidRDefault="00E80644" w:rsidP="009C7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239588,0</w:t>
            </w:r>
          </w:p>
        </w:tc>
        <w:tc>
          <w:tcPr>
            <w:tcW w:w="1276" w:type="dxa"/>
          </w:tcPr>
          <w:p w:rsidR="00E80644" w:rsidRPr="009228F5" w:rsidRDefault="00E80644" w:rsidP="009C76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52016,0</w:t>
            </w:r>
          </w:p>
        </w:tc>
        <w:tc>
          <w:tcPr>
            <w:tcW w:w="1275" w:type="dxa"/>
          </w:tcPr>
          <w:p w:rsidR="00E80644" w:rsidRDefault="00E80644" w:rsidP="009C76B1">
            <w:pPr>
              <w:jc w:val="center"/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1276" w:type="dxa"/>
          </w:tcPr>
          <w:p w:rsidR="00E80644" w:rsidRDefault="00E80644" w:rsidP="009C76B1">
            <w:pPr>
              <w:jc w:val="center"/>
            </w:pPr>
            <w:r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1276" w:type="dxa"/>
          </w:tcPr>
          <w:p w:rsidR="00E80644" w:rsidRPr="00327656" w:rsidRDefault="00E80644" w:rsidP="009C76B1">
            <w:pPr>
              <w:jc w:val="center"/>
              <w:rPr>
                <w:rFonts w:ascii="Times New Roman" w:hAnsi="Times New Roman" w:cs="Times New Roman"/>
              </w:rPr>
            </w:pPr>
            <w:r w:rsidRPr="00327656">
              <w:rPr>
                <w:rFonts w:ascii="Times New Roman" w:hAnsi="Times New Roman" w:cs="Times New Roman"/>
              </w:rPr>
              <w:t>46893,0</w:t>
            </w:r>
          </w:p>
        </w:tc>
        <w:tc>
          <w:tcPr>
            <w:tcW w:w="1276" w:type="dxa"/>
          </w:tcPr>
          <w:p w:rsidR="00E80644" w:rsidRPr="00327656" w:rsidRDefault="00E80644" w:rsidP="009C76B1">
            <w:pPr>
              <w:jc w:val="center"/>
              <w:rPr>
                <w:rFonts w:ascii="Times New Roman" w:hAnsi="Times New Roman" w:cs="Times New Roman"/>
              </w:rPr>
            </w:pPr>
            <w:r w:rsidRPr="00327656">
              <w:rPr>
                <w:rFonts w:ascii="Times New Roman" w:hAnsi="Times New Roman" w:cs="Times New Roman"/>
              </w:rPr>
              <w:t>46893,0</w:t>
            </w:r>
          </w:p>
        </w:tc>
      </w:tr>
      <w:tr w:rsidR="00E337AD" w:rsidRPr="00992A23" w:rsidTr="00E337AD">
        <w:trPr>
          <w:trHeight w:val="600"/>
        </w:trPr>
        <w:tc>
          <w:tcPr>
            <w:tcW w:w="2127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E337AD" w:rsidRPr="00992A23" w:rsidRDefault="00E337AD" w:rsidP="005F2724">
            <w:pPr>
              <w:tabs>
                <w:tab w:val="left" w:pos="15168"/>
              </w:tabs>
              <w:rPr>
                <w:rFonts w:ascii="Times New Roman" w:hAnsi="Times New Roman" w:cs="Times New Roman"/>
              </w:rPr>
            </w:pPr>
            <w:r w:rsidRPr="00992A23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7" w:type="dxa"/>
          </w:tcPr>
          <w:p w:rsidR="00E337AD" w:rsidRPr="00992A23" w:rsidRDefault="00E337AD" w:rsidP="001F21BE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1275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E337AD" w:rsidRPr="00992A23" w:rsidRDefault="00E337AD" w:rsidP="00C76B64">
            <w:pPr>
              <w:tabs>
                <w:tab w:val="left" w:pos="1516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308B2" w:rsidRPr="00A61743" w:rsidRDefault="00C308B2" w:rsidP="00C308B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</w:rPr>
      </w:pPr>
      <w:r w:rsidRPr="00A61743">
        <w:rPr>
          <w:rFonts w:ascii="Times New Roman" w:hAnsi="Times New Roman" w:cs="Times New Roman"/>
          <w:color w:val="000000" w:themeColor="text1"/>
        </w:rPr>
        <w:t xml:space="preserve">Мероприятие 1.3 включено в муниципальную программу в соответствии с </w:t>
      </w:r>
      <w:r w:rsidRPr="00A61743">
        <w:rPr>
          <w:rFonts w:ascii="Times New Roman" w:hAnsi="Times New Roman"/>
          <w:color w:val="000000" w:themeColor="text1"/>
        </w:rPr>
        <w:t xml:space="preserve">решением Воронежской городской Думы </w:t>
      </w:r>
      <w:r w:rsidRPr="00A61743">
        <w:rPr>
          <w:rFonts w:ascii="Times New Roman" w:hAnsi="Times New Roman"/>
          <w:color w:val="000000" w:themeColor="text1"/>
          <w:lang w:eastAsia="ru-RU"/>
        </w:rPr>
        <w:t xml:space="preserve">от 24.12.2025 № 137-VⅠ «О бюджете городского округа город Воронеж на 2026 год и на плановый период 2027 и 2028 годов», </w:t>
      </w:r>
      <w:r w:rsidRPr="00A61743">
        <w:rPr>
          <w:rFonts w:ascii="Times New Roman" w:hAnsi="Times New Roman" w:cs="Times New Roman"/>
          <w:color w:val="000000" w:themeColor="text1"/>
        </w:rPr>
        <w:t>решением Воронежской г</w:t>
      </w:r>
      <w:r w:rsidR="00A61743" w:rsidRPr="00A61743">
        <w:rPr>
          <w:rFonts w:ascii="Times New Roman" w:hAnsi="Times New Roman" w:cs="Times New Roman"/>
          <w:color w:val="000000" w:themeColor="text1"/>
        </w:rPr>
        <w:t>ородской Думы от 20.08.2025 № 1342</w:t>
      </w:r>
      <w:r w:rsidRPr="00A61743">
        <w:rPr>
          <w:rFonts w:ascii="Times New Roman" w:hAnsi="Times New Roman" w:cs="Times New Roman"/>
          <w:color w:val="000000" w:themeColor="text1"/>
        </w:rPr>
        <w:t>-Ⅴ «</w:t>
      </w:r>
      <w:r w:rsidRPr="00A61743">
        <w:rPr>
          <w:rFonts w:ascii="Times New Roman" w:hAnsi="Times New Roman" w:cs="Times New Roman"/>
          <w:bCs/>
          <w:color w:val="000000" w:themeColor="text1"/>
        </w:rPr>
        <w:t>О материальном стимулировании народных дружинников, осуществляющих свою деятельность на территории городского округа город Воронеж».</w:t>
      </w:r>
    </w:p>
    <w:p w:rsidR="00B574E5" w:rsidRPr="0063671B" w:rsidRDefault="00C308B2" w:rsidP="00D75DC6">
      <w:pPr>
        <w:tabs>
          <w:tab w:val="left" w:pos="151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574E5" w:rsidRPr="0063671B" w:rsidRDefault="00B574E5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1743" w:rsidRDefault="00A61743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B574E5" w:rsidRPr="0063671B" w:rsidRDefault="009C4CBC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090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574E5" w:rsidRPr="0063671B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B574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71B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E238F2" w:rsidRPr="0063671B">
        <w:rPr>
          <w:rFonts w:ascii="Times New Roman" w:hAnsi="Times New Roman" w:cs="Times New Roman"/>
          <w:sz w:val="28"/>
          <w:szCs w:val="28"/>
        </w:rPr>
        <w:t xml:space="preserve"> </w:t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E238F2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8B258B" w:rsidRPr="0063671B">
        <w:rPr>
          <w:rFonts w:ascii="Times New Roman" w:hAnsi="Times New Roman" w:cs="Times New Roman"/>
          <w:sz w:val="28"/>
          <w:szCs w:val="28"/>
        </w:rPr>
        <w:tab/>
      </w:r>
      <w:r w:rsidR="00125748">
        <w:rPr>
          <w:rFonts w:ascii="Times New Roman" w:hAnsi="Times New Roman" w:cs="Times New Roman"/>
          <w:sz w:val="28"/>
          <w:szCs w:val="28"/>
        </w:rPr>
        <w:t xml:space="preserve">     </w:t>
      </w:r>
      <w:r w:rsidR="009C4CBC">
        <w:rPr>
          <w:rFonts w:ascii="Times New Roman" w:hAnsi="Times New Roman" w:cs="Times New Roman"/>
          <w:sz w:val="28"/>
          <w:szCs w:val="28"/>
        </w:rPr>
        <w:tab/>
      </w:r>
      <w:r w:rsidR="00A61743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9C4CBC">
        <w:rPr>
          <w:rFonts w:ascii="Times New Roman" w:hAnsi="Times New Roman" w:cs="Times New Roman"/>
          <w:sz w:val="28"/>
          <w:szCs w:val="28"/>
        </w:rPr>
        <w:t>А.М. Чечель</w:t>
      </w:r>
    </w:p>
    <w:sectPr w:rsidR="00B574E5" w:rsidRPr="00B574E5" w:rsidSect="00A61743">
      <w:headerReference w:type="default" r:id="rId7"/>
      <w:pgSz w:w="16838" w:h="11906" w:orient="landscape" w:code="9"/>
      <w:pgMar w:top="1985" w:right="567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6BE" w:rsidRDefault="008B16BE" w:rsidP="0063671B">
      <w:pPr>
        <w:spacing w:after="0" w:line="240" w:lineRule="auto"/>
      </w:pPr>
      <w:r>
        <w:separator/>
      </w:r>
    </w:p>
  </w:endnote>
  <w:endnote w:type="continuationSeparator" w:id="0">
    <w:p w:rsidR="008B16BE" w:rsidRDefault="008B16BE" w:rsidP="00636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6BE" w:rsidRDefault="008B16BE" w:rsidP="0063671B">
      <w:pPr>
        <w:spacing w:after="0" w:line="240" w:lineRule="auto"/>
      </w:pPr>
      <w:r>
        <w:separator/>
      </w:r>
    </w:p>
  </w:footnote>
  <w:footnote w:type="continuationSeparator" w:id="0">
    <w:p w:rsidR="008B16BE" w:rsidRDefault="008B16BE" w:rsidP="00636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697493"/>
      <w:docPartObj>
        <w:docPartGallery w:val="Page Numbers (Top of Page)"/>
        <w:docPartUnique/>
      </w:docPartObj>
    </w:sdtPr>
    <w:sdtEndPr/>
    <w:sdtContent>
      <w:p w:rsidR="00C94D8B" w:rsidRDefault="00C94D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743">
          <w:rPr>
            <w:noProof/>
          </w:rPr>
          <w:t>4</w:t>
        </w:r>
        <w:r>
          <w:fldChar w:fldCharType="end"/>
        </w:r>
      </w:p>
    </w:sdtContent>
  </w:sdt>
  <w:p w:rsidR="00C94D8B" w:rsidRDefault="00C94D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792D"/>
    <w:rsid w:val="00011D8C"/>
    <w:rsid w:val="000203C0"/>
    <w:rsid w:val="00042970"/>
    <w:rsid w:val="00065A0D"/>
    <w:rsid w:val="00070DEE"/>
    <w:rsid w:val="00086C9D"/>
    <w:rsid w:val="000A0F68"/>
    <w:rsid w:val="000B1325"/>
    <w:rsid w:val="000C0D25"/>
    <w:rsid w:val="000E5FA8"/>
    <w:rsid w:val="000E6FC0"/>
    <w:rsid w:val="000E6FF7"/>
    <w:rsid w:val="001015E4"/>
    <w:rsid w:val="00125748"/>
    <w:rsid w:val="00141CD2"/>
    <w:rsid w:val="0014774B"/>
    <w:rsid w:val="0018388B"/>
    <w:rsid w:val="001C5267"/>
    <w:rsid w:val="001D1686"/>
    <w:rsid w:val="001D2E93"/>
    <w:rsid w:val="001E7501"/>
    <w:rsid w:val="001F21BE"/>
    <w:rsid w:val="001F3E44"/>
    <w:rsid w:val="0020208B"/>
    <w:rsid w:val="00210788"/>
    <w:rsid w:val="002265BD"/>
    <w:rsid w:val="002347CB"/>
    <w:rsid w:val="00240D8A"/>
    <w:rsid w:val="00250BFB"/>
    <w:rsid w:val="002709BF"/>
    <w:rsid w:val="0028372E"/>
    <w:rsid w:val="00286C90"/>
    <w:rsid w:val="0029513F"/>
    <w:rsid w:val="002A23C4"/>
    <w:rsid w:val="002C36FA"/>
    <w:rsid w:val="002C381E"/>
    <w:rsid w:val="002D3D0D"/>
    <w:rsid w:val="002D563C"/>
    <w:rsid w:val="002E1F14"/>
    <w:rsid w:val="002F1F0A"/>
    <w:rsid w:val="00310ED7"/>
    <w:rsid w:val="00327656"/>
    <w:rsid w:val="003402C5"/>
    <w:rsid w:val="00340789"/>
    <w:rsid w:val="00362E02"/>
    <w:rsid w:val="00367902"/>
    <w:rsid w:val="003837E5"/>
    <w:rsid w:val="00393162"/>
    <w:rsid w:val="00395DEE"/>
    <w:rsid w:val="003D7D7D"/>
    <w:rsid w:val="003E5239"/>
    <w:rsid w:val="0040465F"/>
    <w:rsid w:val="004367FF"/>
    <w:rsid w:val="0044728E"/>
    <w:rsid w:val="0046799A"/>
    <w:rsid w:val="004719CD"/>
    <w:rsid w:val="00481AAF"/>
    <w:rsid w:val="004C080D"/>
    <w:rsid w:val="004D09E5"/>
    <w:rsid w:val="00502AFE"/>
    <w:rsid w:val="005063AD"/>
    <w:rsid w:val="00515E0A"/>
    <w:rsid w:val="00520295"/>
    <w:rsid w:val="00533512"/>
    <w:rsid w:val="00534AFA"/>
    <w:rsid w:val="00555657"/>
    <w:rsid w:val="005632F8"/>
    <w:rsid w:val="005722BC"/>
    <w:rsid w:val="005853C2"/>
    <w:rsid w:val="005A5C0D"/>
    <w:rsid w:val="005A7851"/>
    <w:rsid w:val="005C0075"/>
    <w:rsid w:val="005E305E"/>
    <w:rsid w:val="005F2724"/>
    <w:rsid w:val="00622879"/>
    <w:rsid w:val="0063671B"/>
    <w:rsid w:val="006759D4"/>
    <w:rsid w:val="0069216F"/>
    <w:rsid w:val="00694CD7"/>
    <w:rsid w:val="006D6465"/>
    <w:rsid w:val="006E3325"/>
    <w:rsid w:val="006E4CFD"/>
    <w:rsid w:val="006E5BED"/>
    <w:rsid w:val="00722543"/>
    <w:rsid w:val="00742227"/>
    <w:rsid w:val="00746837"/>
    <w:rsid w:val="00784E90"/>
    <w:rsid w:val="007942EB"/>
    <w:rsid w:val="007C2D31"/>
    <w:rsid w:val="007C3EEA"/>
    <w:rsid w:val="007F06A2"/>
    <w:rsid w:val="007F1634"/>
    <w:rsid w:val="00803A44"/>
    <w:rsid w:val="00814EC9"/>
    <w:rsid w:val="008251C1"/>
    <w:rsid w:val="00834D78"/>
    <w:rsid w:val="008653B5"/>
    <w:rsid w:val="0086774B"/>
    <w:rsid w:val="008A1284"/>
    <w:rsid w:val="008B1607"/>
    <w:rsid w:val="008B16BE"/>
    <w:rsid w:val="008B1993"/>
    <w:rsid w:val="008B258B"/>
    <w:rsid w:val="008D03E7"/>
    <w:rsid w:val="008F31D2"/>
    <w:rsid w:val="008F64C9"/>
    <w:rsid w:val="00912E81"/>
    <w:rsid w:val="009228F5"/>
    <w:rsid w:val="00922A4A"/>
    <w:rsid w:val="0094641E"/>
    <w:rsid w:val="00971583"/>
    <w:rsid w:val="0097687D"/>
    <w:rsid w:val="00992250"/>
    <w:rsid w:val="00992A23"/>
    <w:rsid w:val="00994AAF"/>
    <w:rsid w:val="009A3C36"/>
    <w:rsid w:val="009A5949"/>
    <w:rsid w:val="009C4CBC"/>
    <w:rsid w:val="009D67BD"/>
    <w:rsid w:val="009F7A87"/>
    <w:rsid w:val="00A247CF"/>
    <w:rsid w:val="00A61743"/>
    <w:rsid w:val="00A770CD"/>
    <w:rsid w:val="00A97769"/>
    <w:rsid w:val="00AA0D71"/>
    <w:rsid w:val="00AA10B3"/>
    <w:rsid w:val="00AA3F56"/>
    <w:rsid w:val="00AA5524"/>
    <w:rsid w:val="00AA6F37"/>
    <w:rsid w:val="00AC6A57"/>
    <w:rsid w:val="00AD519C"/>
    <w:rsid w:val="00AE15F4"/>
    <w:rsid w:val="00AE22C5"/>
    <w:rsid w:val="00B137B4"/>
    <w:rsid w:val="00B37599"/>
    <w:rsid w:val="00B40B0C"/>
    <w:rsid w:val="00B4788E"/>
    <w:rsid w:val="00B574E5"/>
    <w:rsid w:val="00B72B40"/>
    <w:rsid w:val="00B82A5C"/>
    <w:rsid w:val="00BB4560"/>
    <w:rsid w:val="00BE6093"/>
    <w:rsid w:val="00C04088"/>
    <w:rsid w:val="00C075ED"/>
    <w:rsid w:val="00C277D2"/>
    <w:rsid w:val="00C308B2"/>
    <w:rsid w:val="00C66ECA"/>
    <w:rsid w:val="00C708CC"/>
    <w:rsid w:val="00C72749"/>
    <w:rsid w:val="00C72C2D"/>
    <w:rsid w:val="00C76B64"/>
    <w:rsid w:val="00C843A8"/>
    <w:rsid w:val="00C94D8B"/>
    <w:rsid w:val="00CA490A"/>
    <w:rsid w:val="00CC0901"/>
    <w:rsid w:val="00D00ED4"/>
    <w:rsid w:val="00D616A0"/>
    <w:rsid w:val="00D75DC6"/>
    <w:rsid w:val="00D83FDB"/>
    <w:rsid w:val="00D93B07"/>
    <w:rsid w:val="00D943E0"/>
    <w:rsid w:val="00D9683C"/>
    <w:rsid w:val="00DC440E"/>
    <w:rsid w:val="00DD434B"/>
    <w:rsid w:val="00DD43C1"/>
    <w:rsid w:val="00DE560F"/>
    <w:rsid w:val="00DE5E57"/>
    <w:rsid w:val="00E10ED6"/>
    <w:rsid w:val="00E20CE4"/>
    <w:rsid w:val="00E238F2"/>
    <w:rsid w:val="00E3190C"/>
    <w:rsid w:val="00E324E4"/>
    <w:rsid w:val="00E337AD"/>
    <w:rsid w:val="00E36A9E"/>
    <w:rsid w:val="00E6392F"/>
    <w:rsid w:val="00E80644"/>
    <w:rsid w:val="00E85F75"/>
    <w:rsid w:val="00EA1256"/>
    <w:rsid w:val="00ED741E"/>
    <w:rsid w:val="00F011DB"/>
    <w:rsid w:val="00F229A6"/>
    <w:rsid w:val="00F37B96"/>
    <w:rsid w:val="00F407CD"/>
    <w:rsid w:val="00F41108"/>
    <w:rsid w:val="00F6339E"/>
    <w:rsid w:val="00F83031"/>
    <w:rsid w:val="00F83A47"/>
    <w:rsid w:val="00F90287"/>
    <w:rsid w:val="00F91455"/>
    <w:rsid w:val="00F941B7"/>
    <w:rsid w:val="00FA682F"/>
    <w:rsid w:val="00FF04E8"/>
    <w:rsid w:val="00FF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2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71B"/>
  </w:style>
  <w:style w:type="paragraph" w:styleId="a8">
    <w:name w:val="footer"/>
    <w:basedOn w:val="a"/>
    <w:link w:val="a9"/>
    <w:uiPriority w:val="99"/>
    <w:unhideWhenUsed/>
    <w:rsid w:val="00636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Полухина С.В.</cp:lastModifiedBy>
  <cp:revision>2</cp:revision>
  <cp:lastPrinted>2025-03-21T10:39:00Z</cp:lastPrinted>
  <dcterms:created xsi:type="dcterms:W3CDTF">2026-03-24T07:08:00Z</dcterms:created>
  <dcterms:modified xsi:type="dcterms:W3CDTF">2026-03-24T07:08:00Z</dcterms:modified>
</cp:coreProperties>
</file>